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3E" w:rsidRPr="00D1428E" w:rsidRDefault="002234B2" w:rsidP="00D1428E">
      <w:pPr>
        <w:shd w:val="clear" w:color="auto" w:fill="FFFFFF"/>
        <w:spacing w:after="0" w:line="245" w:lineRule="atLeast"/>
        <w:jc w:val="center"/>
        <w:outlineLvl w:val="0"/>
        <w:rPr>
          <w:rFonts w:ascii="Helvetica" w:eastAsia="Times New Roman" w:hAnsi="Helvetica" w:cs="Helvetica"/>
          <w:b/>
          <w:bCs/>
          <w:caps/>
          <w:color w:val="000000"/>
          <w:kern w:val="36"/>
          <w:sz w:val="24"/>
          <w:szCs w:val="24"/>
          <w:lang w:eastAsia="uk-UA"/>
        </w:rPr>
      </w:pPr>
      <w:r w:rsidRPr="00D1428E">
        <w:rPr>
          <w:rFonts w:ascii="Helvetica" w:eastAsia="Times New Roman" w:hAnsi="Helvetica" w:cs="Helvetica"/>
          <w:b/>
          <w:bCs/>
          <w:color w:val="000000"/>
          <w:kern w:val="36"/>
          <w:sz w:val="24"/>
          <w:szCs w:val="24"/>
          <w:lang w:eastAsia="uk-UA"/>
        </w:rPr>
        <w:t xml:space="preserve">План заходів </w:t>
      </w:r>
      <w:proofErr w:type="spellStart"/>
      <w:r w:rsidRPr="00D1428E">
        <w:rPr>
          <w:rFonts w:ascii="Helvetica" w:eastAsia="Times New Roman" w:hAnsi="Helvetica" w:cs="Helvetica"/>
          <w:b/>
          <w:bCs/>
          <w:color w:val="000000"/>
          <w:kern w:val="36"/>
          <w:sz w:val="24"/>
          <w:szCs w:val="24"/>
          <w:lang w:eastAsia="uk-UA"/>
        </w:rPr>
        <w:t>Косенівської</w:t>
      </w:r>
      <w:proofErr w:type="spellEnd"/>
      <w:r w:rsidRPr="00D1428E">
        <w:rPr>
          <w:rFonts w:ascii="Helvetica" w:eastAsia="Times New Roman" w:hAnsi="Helvetica" w:cs="Helvetica"/>
          <w:b/>
          <w:bCs/>
          <w:color w:val="000000"/>
          <w:kern w:val="36"/>
          <w:sz w:val="24"/>
          <w:szCs w:val="24"/>
          <w:lang w:eastAsia="uk-UA"/>
        </w:rPr>
        <w:t xml:space="preserve"> ЗОШ І-ІІІ ступенів, спрямованих на запобігання та протидію </w:t>
      </w:r>
      <w:proofErr w:type="spellStart"/>
      <w:r w:rsidRPr="00D1428E">
        <w:rPr>
          <w:rFonts w:ascii="Helvetica" w:eastAsia="Times New Roman" w:hAnsi="Helvetica" w:cs="Helvetica"/>
          <w:b/>
          <w:bCs/>
          <w:color w:val="000000"/>
          <w:kern w:val="36"/>
          <w:sz w:val="24"/>
          <w:szCs w:val="24"/>
          <w:lang w:eastAsia="uk-UA"/>
        </w:rPr>
        <w:t>булінгу</w:t>
      </w:r>
      <w:proofErr w:type="spellEnd"/>
      <w:r w:rsidRPr="00D1428E">
        <w:rPr>
          <w:rFonts w:ascii="Helvetica" w:eastAsia="Times New Roman" w:hAnsi="Helvetica" w:cs="Helvetica"/>
          <w:b/>
          <w:bCs/>
          <w:color w:val="000000"/>
          <w:kern w:val="36"/>
          <w:sz w:val="24"/>
          <w:szCs w:val="24"/>
          <w:lang w:eastAsia="uk-UA"/>
        </w:rPr>
        <w:t xml:space="preserve"> в учнівському середовищі</w:t>
      </w:r>
    </w:p>
    <w:p w:rsidR="00B7153E" w:rsidRPr="00D1428E" w:rsidRDefault="00B7153E" w:rsidP="00B7153E">
      <w:pPr>
        <w:shd w:val="clear" w:color="auto" w:fill="FFFFFF"/>
        <w:spacing w:before="100" w:after="150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</w:pPr>
      <w:r w:rsidRPr="00D1428E">
        <w:rPr>
          <w:rFonts w:ascii="Helvetica" w:eastAsia="Times New Roman" w:hAnsi="Helvetica" w:cs="Helvetica"/>
          <w:color w:val="000000"/>
          <w:sz w:val="24"/>
          <w:szCs w:val="24"/>
          <w:lang w:eastAsia="uk-UA"/>
        </w:rPr>
        <w:t> </w:t>
      </w:r>
    </w:p>
    <w:tbl>
      <w:tblPr>
        <w:tblW w:w="0" w:type="auto"/>
        <w:jc w:val="center"/>
        <w:tblInd w:w="-972" w:type="dxa"/>
        <w:tblCellMar>
          <w:left w:w="0" w:type="dxa"/>
          <w:right w:w="0" w:type="dxa"/>
        </w:tblCellMar>
        <w:tblLook w:val="04A0"/>
      </w:tblPr>
      <w:tblGrid>
        <w:gridCol w:w="516"/>
        <w:gridCol w:w="5099"/>
        <w:gridCol w:w="1989"/>
        <w:gridCol w:w="1701"/>
      </w:tblGrid>
      <w:tr w:rsidR="00B7153E" w:rsidRPr="00D1428E" w:rsidTr="00B7153E">
        <w:trPr>
          <w:jc w:val="center"/>
        </w:trPr>
        <w:tc>
          <w:tcPr>
            <w:tcW w:w="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</w:t>
            </w: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з/п</w:t>
            </w:r>
          </w:p>
        </w:tc>
        <w:tc>
          <w:tcPr>
            <w:tcW w:w="5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Відповідальні за проведення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Термін виконання</w:t>
            </w:r>
          </w:p>
        </w:tc>
      </w:tr>
      <w:tr w:rsidR="00B7153E" w:rsidRPr="00D1428E" w:rsidTr="00B7153E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Перевірка приміщень, території закладу з метою виявлення місць, які потенційно можуть бути небезпечними та сприятливими для вчинення </w:t>
            </w:r>
            <w:proofErr w:type="spellStart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господарчої частини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</w:tr>
      <w:tr w:rsidR="00B7153E" w:rsidRPr="00D1428E" w:rsidTr="00B7153E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Проведення класних батьківських зборів «Запобігання та протидія </w:t>
            </w:r>
            <w:proofErr w:type="spellStart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учнівському середовищі».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  <w:p w:rsidR="00B7153E" w:rsidRPr="00D1428E" w:rsidRDefault="00D437D5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1-11-их класів</w:t>
            </w:r>
          </w:p>
          <w:p w:rsidR="00B7153E" w:rsidRPr="00D1428E" w:rsidRDefault="00B7153E" w:rsidP="00D437D5">
            <w:pPr>
              <w:spacing w:before="1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Згідно з графіком проведення зборів</w:t>
            </w:r>
          </w:p>
        </w:tc>
      </w:tr>
      <w:tr w:rsidR="00B7153E" w:rsidRPr="00D1428E" w:rsidTr="00B7153E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Інформування батьків про </w:t>
            </w:r>
            <w:proofErr w:type="spellStart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</w:t>
            </w:r>
            <w:proofErr w:type="spellEnd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його види. Виступ-презентація на загальношкільній батьківській конференції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D437D5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виховної роботи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</w:tc>
      </w:tr>
      <w:tr w:rsidR="00B7153E" w:rsidRPr="00D1428E" w:rsidTr="00B7153E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Нарада вчителів «Що потрібно знати про боулінг». Виступ-презентація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  <w:p w:rsidR="00B7153E" w:rsidRPr="00D1428E" w:rsidRDefault="00D437D5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школи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</w:tc>
      </w:tr>
      <w:tr w:rsidR="00B7153E" w:rsidRPr="00D1428E" w:rsidTr="00B7153E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Засідання методичного об’єднання класних керівників «Профілактика </w:t>
            </w:r>
            <w:proofErr w:type="spellStart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як соціального явища в шкільному середовищі».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м/о класних керівників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Березень</w:t>
            </w:r>
          </w:p>
        </w:tc>
      </w:tr>
      <w:tr w:rsidR="00B7153E" w:rsidRPr="00D1428E" w:rsidTr="00B7153E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Організація та проведення годин класних керівників із питань попередження та запобігання </w:t>
            </w:r>
            <w:proofErr w:type="spellStart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превентивного виховання, формування загальнолюдських моральних цінностей (</w:t>
            </w:r>
            <w:proofErr w:type="spellStart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тренінгових</w:t>
            </w:r>
            <w:proofErr w:type="spellEnd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занять, тематичних </w:t>
            </w:r>
            <w:proofErr w:type="spellStart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квестів</w:t>
            </w:r>
            <w:proofErr w:type="spellEnd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психологічних ігор, дискусій, розмов по колу, «круглих столів», бесід, ситуативно-рольових ігор тощо).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1-11-их класів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</w:tr>
      <w:tr w:rsidR="00B7153E" w:rsidRPr="00D1428E" w:rsidTr="00B7153E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Проведення спільно з представниками Рівненського відділу поліції головного управління Національної поліції заходів щодо попередження </w:t>
            </w:r>
            <w:proofErr w:type="spellStart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відповідальність у разі його здійснення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виховної роботи</w:t>
            </w: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Кл. </w:t>
            </w:r>
            <w:proofErr w:type="spellStart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</w:t>
            </w:r>
            <w:proofErr w:type="spellEnd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1-11-их класів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</w:tr>
      <w:tr w:rsidR="00B7153E" w:rsidRPr="00D1428E" w:rsidTr="00B7153E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Психодіагностика здобувачів освіти (вибірково) на визначення схильності до агресивної поведінки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D437D5"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едагог-організатор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</w:tr>
      <w:tr w:rsidR="00B7153E" w:rsidRPr="00D1428E" w:rsidTr="00B7153E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Проведення тематичних бесід, </w:t>
            </w:r>
            <w:proofErr w:type="spellStart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відеолекцій</w:t>
            </w:r>
            <w:proofErr w:type="spellEnd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тренінгових</w:t>
            </w:r>
            <w:proofErr w:type="spellEnd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занять щодо запобігання та протидії </w:t>
            </w:r>
            <w:proofErr w:type="spellStart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формування моральних цінностей за участю громадських організацій </w:t>
            </w: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та провідних спеціалістів.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Заступник директора з виховної роботи Педагог-організатор</w:t>
            </w: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Кл. </w:t>
            </w:r>
            <w:proofErr w:type="spellStart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</w:t>
            </w:r>
            <w:proofErr w:type="spellEnd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1-11-их класів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Упродовж року</w:t>
            </w:r>
          </w:p>
        </w:tc>
      </w:tr>
      <w:tr w:rsidR="00B7153E" w:rsidRPr="00D1428E" w:rsidTr="00B7153E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10.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Систематичне здійснення аналізу створення безпечного освітнього середовища для здобувачів освіти, навчальних ситуацій.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Адміністрація</w:t>
            </w:r>
          </w:p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Педагог-організатор</w:t>
            </w:r>
          </w:p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Кл. </w:t>
            </w:r>
            <w:proofErr w:type="spellStart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</w:t>
            </w:r>
            <w:proofErr w:type="spellEnd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1-11-их класів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</w:tr>
      <w:tr w:rsidR="00B7153E" w:rsidRPr="00D1428E" w:rsidTr="00B7153E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Перегляд та обговорення школярами тематичних відеофільмів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1-11-их класів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</w:tr>
      <w:tr w:rsidR="00B7153E" w:rsidRPr="00D1428E" w:rsidTr="00B7153E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пам’яток для здобувачів освіти «Як протидіяти боулінгу».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</w:tr>
      <w:tr w:rsidR="00B7153E" w:rsidRPr="00D1428E" w:rsidTr="00B7153E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Тематичні загальношкільні лінійки для учнів 9-11-их класів «Все про </w:t>
            </w:r>
            <w:proofErr w:type="spellStart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кібербулінг</w:t>
            </w:r>
            <w:proofErr w:type="spellEnd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Педагог-організатор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Лютий</w:t>
            </w:r>
          </w:p>
        </w:tc>
      </w:tr>
      <w:tr w:rsidR="00B7153E" w:rsidRPr="00D1428E" w:rsidTr="00B7153E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Підготовка проектів «Життя без насильства».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Кл. керівники</w:t>
            </w:r>
          </w:p>
          <w:p w:rsidR="00B7153E" w:rsidRPr="00D1428E" w:rsidRDefault="00B7153E" w:rsidP="00D1428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="00D1428E"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-11-их класів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Березень</w:t>
            </w:r>
          </w:p>
        </w:tc>
      </w:tr>
      <w:tr w:rsidR="00B7153E" w:rsidRPr="00D1428E" w:rsidTr="00B7153E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Підготовка методичних рекомендацій для класних керівників щодо проведення заходів із питань попередження </w:t>
            </w:r>
            <w:proofErr w:type="spellStart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виховної роботи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</w:tr>
      <w:tr w:rsidR="00B7153E" w:rsidRPr="00D1428E" w:rsidTr="00B7153E">
        <w:trPr>
          <w:trHeight w:val="2607"/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Тематичні години психолога та соціального педагога з питань протидії </w:t>
            </w:r>
            <w:proofErr w:type="spellStart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створення доброзичливого мікроклімату  в колективі, формування моральних цінностей («Профілактика насильства в учнівському середовищі», «Що таке </w:t>
            </w:r>
            <w:proofErr w:type="spellStart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</w:t>
            </w:r>
            <w:proofErr w:type="spellEnd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? Як себе захистити?», «Що таке агресія? Як навчитися нею керувати?», «Як правильно дружити», «Причини виникнення боулінгу», «Конфлікт. Як його вирішувати» тощо).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D437D5"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едагог-організатор</w:t>
            </w:r>
          </w:p>
          <w:p w:rsidR="00D437D5" w:rsidRPr="00D1428E" w:rsidRDefault="00D437D5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директора з виховної роботи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</w:tr>
      <w:tr w:rsidR="00B7153E" w:rsidRPr="00D1428E" w:rsidTr="00B7153E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Семінар класних керівників «Що таке </w:t>
            </w:r>
            <w:proofErr w:type="spellStart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</w:t>
            </w:r>
            <w:proofErr w:type="spellEnd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? Його різновиди та адміністративне покарання».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Голова м/о кл. керівників</w:t>
            </w:r>
          </w:p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Січень</w:t>
            </w:r>
          </w:p>
        </w:tc>
      </w:tr>
      <w:tr w:rsidR="00B7153E" w:rsidRPr="00D1428E" w:rsidTr="00B7153E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Тренінгове</w:t>
            </w:r>
            <w:proofErr w:type="spellEnd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заняття учням 5-х класів «Профілактика </w:t>
            </w:r>
            <w:proofErr w:type="spellStart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учнівському середовищі»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D437D5"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едагог-організатор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Січень</w:t>
            </w:r>
          </w:p>
        </w:tc>
      </w:tr>
      <w:tr w:rsidR="00B7153E" w:rsidRPr="00D1428E" w:rsidTr="00B7153E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Поради «Як допомогти дітям впоратися з </w:t>
            </w:r>
            <w:proofErr w:type="spellStart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булінгом</w:t>
            </w:r>
            <w:proofErr w:type="spellEnd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D437D5"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едагог-оргпнізатор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</w:tr>
      <w:tr w:rsidR="00B7153E" w:rsidRPr="00D1428E" w:rsidTr="00B7153E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Батьківський всеобуч на тему «Безпечне середовище. </w:t>
            </w:r>
            <w:proofErr w:type="spellStart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</w:t>
            </w:r>
            <w:proofErr w:type="spellEnd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Адміністративні </w:t>
            </w: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стягнення порушників».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D437D5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Педагог-організатор</w:t>
            </w:r>
          </w:p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Учитель правознавства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Січень</w:t>
            </w:r>
          </w:p>
        </w:tc>
      </w:tr>
      <w:tr w:rsidR="00B7153E" w:rsidRPr="00D1428E" w:rsidTr="00B7153E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21.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Перегляд відео – презентацій «</w:t>
            </w:r>
            <w:proofErr w:type="spellStart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</w:t>
            </w:r>
            <w:proofErr w:type="spellEnd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школі. Як його розпізнати. </w:t>
            </w:r>
            <w:proofErr w:type="spellStart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Кібербулінг</w:t>
            </w:r>
            <w:proofErr w:type="spellEnd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або агресія в </w:t>
            </w:r>
            <w:proofErr w:type="spellStart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інтернеті</w:t>
            </w:r>
            <w:proofErr w:type="spellEnd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способи розпізнавання та захист дитини» учнями 2-4-х класів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Лютий</w:t>
            </w:r>
          </w:p>
        </w:tc>
      </w:tr>
      <w:tr w:rsidR="00B7153E" w:rsidRPr="00D1428E" w:rsidTr="00B7153E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22.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Поради батькам, як зменшити ризик </w:t>
            </w:r>
            <w:proofErr w:type="spellStart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своєї дитини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Кл. керівн</w:t>
            </w:r>
            <w:r w:rsidR="00D437D5"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ики</w:t>
            </w: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Березень</w:t>
            </w:r>
          </w:p>
        </w:tc>
      </w:tr>
      <w:tr w:rsidR="00B7153E" w:rsidRPr="00D1428E" w:rsidTr="00B7153E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Перегляд відео – роликів «</w:t>
            </w:r>
            <w:proofErr w:type="spellStart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Нік</w:t>
            </w:r>
            <w:proofErr w:type="spellEnd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Вуйчич</w:t>
            </w:r>
            <w:proofErr w:type="spellEnd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</w:t>
            </w:r>
            <w:proofErr w:type="spellEnd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школі», «</w:t>
            </w:r>
            <w:proofErr w:type="spellStart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</w:t>
            </w:r>
            <w:proofErr w:type="spellEnd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школі та як з ним боротися »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Кл. керівн</w:t>
            </w:r>
            <w:r w:rsidR="00D437D5"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ики</w:t>
            </w: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Березень</w:t>
            </w:r>
          </w:p>
        </w:tc>
      </w:tr>
      <w:tr w:rsidR="00B7153E" w:rsidRPr="00D1428E" w:rsidTr="00B7153E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Консультативний пункт «Скринька довіри »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D437D5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з виховної роботи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 року</w:t>
            </w:r>
          </w:p>
        </w:tc>
      </w:tr>
      <w:tr w:rsidR="00B7153E" w:rsidRPr="00D1428E" w:rsidTr="00B7153E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25.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Круглий стіл для педагогічного колективу «Безпечна школа. Маски </w:t>
            </w:r>
            <w:proofErr w:type="spellStart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булінгу</w:t>
            </w:r>
            <w:proofErr w:type="spellEnd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Квітень</w:t>
            </w:r>
          </w:p>
        </w:tc>
      </w:tr>
      <w:tr w:rsidR="00B7153E" w:rsidRPr="00D1428E" w:rsidTr="00B7153E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Години спілкування учням 2-11-х класів на тему «</w:t>
            </w:r>
            <w:proofErr w:type="spellStart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Кібербулінг</w:t>
            </w:r>
            <w:proofErr w:type="spellEnd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Квітень</w:t>
            </w:r>
          </w:p>
        </w:tc>
      </w:tr>
      <w:tr w:rsidR="00B7153E" w:rsidRPr="00D1428E" w:rsidTr="00B7153E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D1428E">
            <w:pPr>
              <w:spacing w:before="10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Тренінгове</w:t>
            </w:r>
            <w:proofErr w:type="spellEnd"/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заняття «Як протистояти тиску та відстоювати власну позицію» учням 5-</w:t>
            </w:r>
            <w:r w:rsidR="00D1428E"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класів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Практичний 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Травень</w:t>
            </w:r>
          </w:p>
        </w:tc>
      </w:tr>
      <w:tr w:rsidR="00B7153E" w:rsidRPr="00D1428E" w:rsidTr="00B7153E">
        <w:trPr>
          <w:jc w:val="center"/>
        </w:trPr>
        <w:tc>
          <w:tcPr>
            <w:tcW w:w="5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Анкетування учнів 2-11 класів «Насильство в родині»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D437D5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Заступник з виховної роботи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53E" w:rsidRPr="00D1428E" w:rsidRDefault="00B7153E" w:rsidP="00B7153E">
            <w:pPr>
              <w:spacing w:before="1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42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Травень</w:t>
            </w:r>
          </w:p>
        </w:tc>
      </w:tr>
    </w:tbl>
    <w:p w:rsidR="000A7622" w:rsidRPr="00D1428E" w:rsidRDefault="000A7622" w:rsidP="00D1428E">
      <w:pPr>
        <w:shd w:val="clear" w:color="auto" w:fill="FFFFFF"/>
        <w:spacing w:before="100" w:after="150" w:line="240" w:lineRule="auto"/>
        <w:jc w:val="center"/>
        <w:rPr>
          <w:sz w:val="24"/>
          <w:szCs w:val="24"/>
        </w:rPr>
      </w:pPr>
    </w:p>
    <w:sectPr w:rsidR="000A7622" w:rsidRPr="00D1428E" w:rsidSect="000A762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90669"/>
    <w:multiLevelType w:val="multilevel"/>
    <w:tmpl w:val="220C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7153E"/>
    <w:rsid w:val="000A7622"/>
    <w:rsid w:val="002234B2"/>
    <w:rsid w:val="00600D37"/>
    <w:rsid w:val="00B7153E"/>
    <w:rsid w:val="00C8044C"/>
    <w:rsid w:val="00D1428E"/>
    <w:rsid w:val="00D437D5"/>
    <w:rsid w:val="00E9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22"/>
  </w:style>
  <w:style w:type="paragraph" w:styleId="1">
    <w:name w:val="heading 1"/>
    <w:basedOn w:val="a"/>
    <w:link w:val="10"/>
    <w:uiPriority w:val="9"/>
    <w:qFormat/>
    <w:rsid w:val="00B715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B715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53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B7153E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B7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7153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Начало формы Знак"/>
    <w:basedOn w:val="a0"/>
    <w:link w:val="z-"/>
    <w:uiPriority w:val="99"/>
    <w:semiHidden/>
    <w:rsid w:val="00B7153E"/>
    <w:rPr>
      <w:rFonts w:ascii="Arial" w:eastAsia="Times New Roman" w:hAnsi="Arial" w:cs="Arial"/>
      <w:vanish/>
      <w:sz w:val="16"/>
      <w:szCs w:val="16"/>
      <w:lang w:eastAsia="uk-U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7153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онец формы Знак"/>
    <w:basedOn w:val="a0"/>
    <w:link w:val="z-1"/>
    <w:uiPriority w:val="99"/>
    <w:semiHidden/>
    <w:rsid w:val="00B7153E"/>
    <w:rPr>
      <w:rFonts w:ascii="Arial" w:eastAsia="Times New Roman" w:hAnsi="Arial" w:cs="Arial"/>
      <w:vanish/>
      <w:sz w:val="16"/>
      <w:szCs w:val="16"/>
      <w:lang w:eastAsia="uk-UA"/>
    </w:rPr>
  </w:style>
  <w:style w:type="character" w:styleId="a4">
    <w:name w:val="Hyperlink"/>
    <w:basedOn w:val="a0"/>
    <w:uiPriority w:val="99"/>
    <w:semiHidden/>
    <w:unhideWhenUsed/>
    <w:rsid w:val="00B715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7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15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04">
                  <w:marLeft w:val="0"/>
                  <w:marRight w:val="0"/>
                  <w:marTop w:val="0"/>
                  <w:marBottom w:val="0"/>
                  <w:divBdr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divBdr>
                  <w:divsChild>
                    <w:div w:id="80786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13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02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57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45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748094">
                                          <w:marLeft w:val="20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432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31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33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38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7984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7802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118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64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616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68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33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4" w:space="7" w:color="BBBBBB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027028">
                                                      <w:marLeft w:val="220"/>
                                                      <w:marRight w:val="1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611543">
                                                          <w:marLeft w:val="-2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5325643">
                                                              <w:marLeft w:val="0"/>
                                                              <w:marRight w:val="-1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8074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4177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5451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639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07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8545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24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41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87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441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285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3513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2971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73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156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108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3294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4038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975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0793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631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A7675-88F5-4E88-B847-9A39D48E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2985</Words>
  <Characters>1703</Characters>
  <Application>Microsoft Office Word</Application>
  <DocSecurity>0</DocSecurity>
  <Lines>14</Lines>
  <Paragraphs>9</Paragraphs>
  <ScaleCrop>false</ScaleCrop>
  <Company>Reanimator Extreme Edition</Company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2020-03-22T19:27:00Z</dcterms:created>
  <dcterms:modified xsi:type="dcterms:W3CDTF">2020-03-29T09:09:00Z</dcterms:modified>
</cp:coreProperties>
</file>